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0C5CB3" w14:textId="05A37586" w:rsidR="00761331" w:rsidRDefault="005B7B75" w:rsidP="00EC51F5">
      <w:pPr>
        <w:jc w:val="right"/>
      </w:pPr>
      <w:r w:rsidRPr="003B2504">
        <w:t xml:space="preserve">June </w:t>
      </w:r>
      <w:r w:rsidR="00944DB6" w:rsidRPr="003B2504">
        <w:t>15</w:t>
      </w:r>
      <w:r w:rsidRPr="003B2504">
        <w:t>,</w:t>
      </w:r>
      <w:r w:rsidR="00EC51F5" w:rsidRPr="003B2504">
        <w:t xml:space="preserve"> 2020</w:t>
      </w:r>
    </w:p>
    <w:p w14:paraId="077C56DB" w14:textId="77777777" w:rsidR="00EC51F5" w:rsidRDefault="00EC51F5"/>
    <w:p w14:paraId="039E4299" w14:textId="652C4BF0" w:rsidR="00730E5E" w:rsidRDefault="00730E5E">
      <w:r>
        <w:t>Dear</w:t>
      </w:r>
      <w:r w:rsidR="00886051">
        <w:t xml:space="preserve"> </w:t>
      </w:r>
      <w:proofErr w:type="gramStart"/>
      <w:r w:rsidR="005B7B75" w:rsidRPr="00944DB6">
        <w:rPr>
          <w:highlight w:val="yellow"/>
        </w:rPr>
        <w:t>Minnesota</w:t>
      </w:r>
      <w:proofErr w:type="gramEnd"/>
      <w:r w:rsidR="005B7B75" w:rsidRPr="00944DB6">
        <w:rPr>
          <w:highlight w:val="yellow"/>
        </w:rPr>
        <w:t xml:space="preserve"> Military Radio Network </w:t>
      </w:r>
      <w:r w:rsidR="005B1305" w:rsidRPr="00944DB6">
        <w:rPr>
          <w:highlight w:val="yellow"/>
        </w:rPr>
        <w:t>Station</w:t>
      </w:r>
      <w:r w:rsidR="005B7B75" w:rsidRPr="00944DB6">
        <w:rPr>
          <w:highlight w:val="yellow"/>
        </w:rPr>
        <w:t>,</w:t>
      </w:r>
    </w:p>
    <w:p w14:paraId="44ED8E9A" w14:textId="4FB3E8C1" w:rsidR="005B1305" w:rsidRDefault="005B7B75" w:rsidP="00730E5E">
      <w:r>
        <w:t xml:space="preserve">As you may know, Minnesota Military Radio is a strong partner with </w:t>
      </w:r>
      <w:r w:rsidR="005B1305">
        <w:t xml:space="preserve">the </w:t>
      </w:r>
      <w:r>
        <w:t>Min</w:t>
      </w:r>
      <w:r w:rsidR="00667177">
        <w:t>nesota</w:t>
      </w:r>
      <w:r w:rsidR="005B1305">
        <w:t xml:space="preserve"> Military Family Foundation. Every year we organize several fundraising events designed to help meet critical needs of our military families right here in Minnesota. This year, with COVID-19 restriction, we have had to cancel our events, including our biggest fundraiser, the annual MMFF Golf Tournament. However, as you can imagine, the needs of our service </w:t>
      </w:r>
      <w:r w:rsidR="005B1305" w:rsidRPr="002A0E4F">
        <w:t>member</w:t>
      </w:r>
      <w:r w:rsidR="0022533E" w:rsidRPr="002A0E4F">
        <w:t>s</w:t>
      </w:r>
      <w:r w:rsidR="005B1305" w:rsidRPr="002A0E4F">
        <w:t xml:space="preserve"> a</w:t>
      </w:r>
      <w:r w:rsidR="005B1305">
        <w:t xml:space="preserve">nd their families has not slowed. If anything, </w:t>
      </w:r>
      <w:r w:rsidR="00214153">
        <w:t xml:space="preserve">in the wake of the economic </w:t>
      </w:r>
      <w:r w:rsidR="002A0E4F">
        <w:t>challenges</w:t>
      </w:r>
      <w:r w:rsidR="00214153">
        <w:t xml:space="preserve"> we are currently experiencing, </w:t>
      </w:r>
      <w:r w:rsidR="005B1305">
        <w:t xml:space="preserve">we are seeing more requests and financial needs than ever before. </w:t>
      </w:r>
    </w:p>
    <w:p w14:paraId="134DBFDC" w14:textId="4815008A" w:rsidR="00214153" w:rsidRDefault="00214153" w:rsidP="00730E5E">
      <w:r>
        <w:t xml:space="preserve">For this </w:t>
      </w:r>
      <w:proofErr w:type="gramStart"/>
      <w:r>
        <w:t>reason</w:t>
      </w:r>
      <w:proofErr w:type="gramEnd"/>
      <w:r>
        <w:t xml:space="preserve"> w</w:t>
      </w:r>
      <w:r w:rsidR="005B1305">
        <w:t xml:space="preserve">e </w:t>
      </w:r>
      <w:r w:rsidR="003B2504">
        <w:t>are launching a</w:t>
      </w:r>
      <w:r w:rsidR="005B1305">
        <w:t xml:space="preserve"> statewide </w:t>
      </w:r>
      <w:r w:rsidR="005B1305" w:rsidRPr="00944DB6">
        <w:rPr>
          <w:b/>
          <w:bCs/>
        </w:rPr>
        <w:t>4</w:t>
      </w:r>
      <w:r w:rsidR="005B1305" w:rsidRPr="00944DB6">
        <w:rPr>
          <w:b/>
          <w:bCs/>
          <w:vertAlign w:val="superscript"/>
        </w:rPr>
        <w:t>th</w:t>
      </w:r>
      <w:r w:rsidR="005B1305" w:rsidRPr="00944DB6">
        <w:rPr>
          <w:b/>
          <w:bCs/>
        </w:rPr>
        <w:t xml:space="preserve"> of July Radiothon to benefit Minnesota Military Families</w:t>
      </w:r>
      <w:r w:rsidRPr="00944DB6">
        <w:rPr>
          <w:b/>
          <w:bCs/>
        </w:rPr>
        <w:t>.</w:t>
      </w:r>
      <w:r>
        <w:t xml:space="preserve"> As a</w:t>
      </w:r>
      <w:r w:rsidRPr="00214153">
        <w:t xml:space="preserve"> </w:t>
      </w:r>
      <w:r>
        <w:t>valued station partner with Minnesota Military Radio, this letter serves as your invitation to join us on the first</w:t>
      </w:r>
      <w:r w:rsidR="008549F5">
        <w:t>-</w:t>
      </w:r>
      <w:r>
        <w:t>of</w:t>
      </w:r>
      <w:r w:rsidR="008549F5">
        <w:t>-</w:t>
      </w:r>
      <w:r>
        <w:t>its</w:t>
      </w:r>
      <w:r w:rsidR="008549F5">
        <w:t>-</w:t>
      </w:r>
      <w:r>
        <w:t xml:space="preserve">kind radiothon to help meet critical needs of our local military families. Here are some basic details: </w:t>
      </w:r>
    </w:p>
    <w:p w14:paraId="5DCD2BFB" w14:textId="0AF06132" w:rsidR="00214153" w:rsidRPr="005C6BF7" w:rsidRDefault="00214153" w:rsidP="005C6BF7">
      <w:pPr>
        <w:pStyle w:val="ListParagraph"/>
        <w:numPr>
          <w:ilvl w:val="0"/>
          <w:numId w:val="3"/>
        </w:numPr>
        <w:rPr>
          <w:color w:val="000000"/>
        </w:rPr>
      </w:pPr>
      <w:r w:rsidRPr="005C6BF7">
        <w:rPr>
          <w:b/>
          <w:bCs/>
          <w:color w:val="000000"/>
        </w:rPr>
        <w:t>What:</w:t>
      </w:r>
      <w:r w:rsidRPr="005C6BF7">
        <w:rPr>
          <w:color w:val="000000"/>
        </w:rPr>
        <w:t xml:space="preserve"> 4</w:t>
      </w:r>
      <w:r w:rsidRPr="005C6BF7">
        <w:rPr>
          <w:color w:val="000000"/>
          <w:vertAlign w:val="superscript"/>
        </w:rPr>
        <w:t>th</w:t>
      </w:r>
      <w:r w:rsidRPr="005C6BF7">
        <w:rPr>
          <w:color w:val="000000"/>
        </w:rPr>
        <w:t xml:space="preserve"> of July Minnesota Military Family Radiothon</w:t>
      </w:r>
    </w:p>
    <w:p w14:paraId="231D2918" w14:textId="4C7D9EAE" w:rsidR="00214153" w:rsidRPr="002A0E4F" w:rsidRDefault="00214153" w:rsidP="005C6BF7">
      <w:pPr>
        <w:pStyle w:val="ListParagraph"/>
        <w:numPr>
          <w:ilvl w:val="0"/>
          <w:numId w:val="3"/>
        </w:numPr>
      </w:pPr>
      <w:r w:rsidRPr="005C6BF7">
        <w:rPr>
          <w:b/>
          <w:bCs/>
          <w:color w:val="000000"/>
        </w:rPr>
        <w:t>How:</w:t>
      </w:r>
      <w:r w:rsidRPr="005C6BF7">
        <w:rPr>
          <w:color w:val="000000"/>
        </w:rPr>
        <w:t xml:space="preserve"> </w:t>
      </w:r>
      <w:r w:rsidR="00D67FAD" w:rsidRPr="005C6BF7">
        <w:rPr>
          <w:color w:val="000000"/>
        </w:rPr>
        <w:t>MMR</w:t>
      </w:r>
      <w:r w:rsidRPr="005C6BF7">
        <w:rPr>
          <w:color w:val="000000"/>
        </w:rPr>
        <w:t xml:space="preserve"> will produce and distribute pre-</w:t>
      </w:r>
      <w:r w:rsidRPr="002A0E4F">
        <w:rPr>
          <w:color w:val="000000"/>
        </w:rPr>
        <w:t xml:space="preserve">recorded </w:t>
      </w:r>
      <w:r w:rsidR="0022533E" w:rsidRPr="002A0E4F">
        <w:rPr>
          <w:color w:val="000000"/>
        </w:rPr>
        <w:t>00:</w:t>
      </w:r>
      <w:r w:rsidRPr="002A0E4F">
        <w:rPr>
          <w:color w:val="000000"/>
        </w:rPr>
        <w:t>30 announcements/PSAs with a “call to action” for listeners to donate through</w:t>
      </w:r>
      <w:r w:rsidR="008549F5">
        <w:rPr>
          <w:color w:val="000000"/>
        </w:rPr>
        <w:t xml:space="preserve"> </w:t>
      </w:r>
      <w:hyperlink r:id="rId7" w:history="1">
        <w:r w:rsidR="008549F5" w:rsidRPr="002A0E4F">
          <w:rPr>
            <w:rStyle w:val="Hyperlink"/>
          </w:rPr>
          <w:t>www.minnesotamilitaryfamilyfoundation.org</w:t>
        </w:r>
      </w:hyperlink>
      <w:r w:rsidR="008549F5">
        <w:rPr>
          <w:rStyle w:val="Hyperlink"/>
        </w:rPr>
        <w:t>/radiothon</w:t>
      </w:r>
      <w:r w:rsidRPr="002A0E4F">
        <w:t xml:space="preserve">. We will also provide </w:t>
      </w:r>
      <w:r w:rsidR="008549F5">
        <w:t xml:space="preserve">optional </w:t>
      </w:r>
      <w:r w:rsidRPr="002A0E4F">
        <w:t>online graphic</w:t>
      </w:r>
      <w:r w:rsidR="008549F5">
        <w:t>s</w:t>
      </w:r>
      <w:r w:rsidRPr="002A0E4F">
        <w:t xml:space="preserve"> and a social media toolkit stations can use to further publicize this </w:t>
      </w:r>
      <w:r w:rsidR="008549F5">
        <w:t>campaign</w:t>
      </w:r>
      <w:r w:rsidRPr="002A0E4F">
        <w:t>. These items will be distributed electronically the week of June 22-26</w:t>
      </w:r>
      <w:r w:rsidR="00944DB6">
        <w:t>,</w:t>
      </w:r>
      <w:r w:rsidR="00645F49">
        <w:t xml:space="preserve"> or</w:t>
      </w:r>
      <w:r w:rsidR="00944DB6">
        <w:t xml:space="preserve"> available at</w:t>
      </w:r>
      <w:r w:rsidR="008549F5">
        <w:t xml:space="preserve"> </w:t>
      </w:r>
      <w:hyperlink r:id="rId8" w:history="1">
        <w:r w:rsidR="00645F49" w:rsidRPr="002A0E4F">
          <w:rPr>
            <w:rStyle w:val="Hyperlink"/>
          </w:rPr>
          <w:t>www.minnesotamilitaryfamilyfoundation.org</w:t>
        </w:r>
      </w:hyperlink>
      <w:r w:rsidR="00645F49">
        <w:rPr>
          <w:rStyle w:val="Hyperlink"/>
        </w:rPr>
        <w:t>/radiothon</w:t>
      </w:r>
      <w:r w:rsidR="00645F49">
        <w:rPr>
          <w:rStyle w:val="Hyperlink"/>
        </w:rPr>
        <w:t>.</w:t>
      </w:r>
    </w:p>
    <w:p w14:paraId="27EFA6E8" w14:textId="0B9EEE95" w:rsidR="00214153" w:rsidRPr="002A0E4F" w:rsidRDefault="00214153" w:rsidP="005C6BF7">
      <w:pPr>
        <w:pStyle w:val="ListParagraph"/>
        <w:numPr>
          <w:ilvl w:val="0"/>
          <w:numId w:val="3"/>
        </w:numPr>
        <w:rPr>
          <w:color w:val="000000"/>
        </w:rPr>
      </w:pPr>
      <w:r w:rsidRPr="002A0E4F">
        <w:rPr>
          <w:b/>
          <w:bCs/>
          <w:color w:val="000000"/>
        </w:rPr>
        <w:t>When:</w:t>
      </w:r>
      <w:r w:rsidRPr="002A0E4F">
        <w:rPr>
          <w:color w:val="000000"/>
        </w:rPr>
        <w:t xml:space="preserve"> Monday June 29 through Saturday July 4. Our hope is that stations can run the </w:t>
      </w:r>
      <w:r w:rsidR="0022533E" w:rsidRPr="002A0E4F">
        <w:rPr>
          <w:color w:val="000000"/>
        </w:rPr>
        <w:t xml:space="preserve">00:30 </w:t>
      </w:r>
      <w:r w:rsidRPr="002A0E4F">
        <w:rPr>
          <w:color w:val="000000"/>
        </w:rPr>
        <w:t xml:space="preserve">announcements at least 40 times throughout week, and as many times as possible ON July 4th. </w:t>
      </w:r>
    </w:p>
    <w:p w14:paraId="0C1AA457" w14:textId="7D007828" w:rsidR="00D67FAD" w:rsidRDefault="00D67FAD" w:rsidP="00730E5E">
      <w:r w:rsidRPr="00D67FAD">
        <w:t>The mission of the Minnesota Military Family Foundation</w:t>
      </w:r>
      <w:r w:rsidR="00645F49">
        <w:t>, a 100% volunteer organization,</w:t>
      </w:r>
      <w:r w:rsidRPr="00D67FAD">
        <w:t xml:space="preserve"> is to provide </w:t>
      </w:r>
      <w:r w:rsidR="00944DB6">
        <w:t>emergency</w:t>
      </w:r>
      <w:r w:rsidRPr="00D67FAD">
        <w:t xml:space="preserve"> financial assistance to deployed and currently serving Minnesota military personnel and their families – which includes active duty, national guard and reserve components, across all services – who have a financial crisis. </w:t>
      </w:r>
      <w:r>
        <w:t xml:space="preserve">Here are a few testimonials from recipients of MMFF grants: </w:t>
      </w:r>
    </w:p>
    <w:p w14:paraId="626130AD" w14:textId="6C36328A" w:rsidR="00D67FAD" w:rsidRPr="00D67FAD" w:rsidRDefault="00D67FAD" w:rsidP="00645F49">
      <w:pPr>
        <w:ind w:left="720"/>
        <w:rPr>
          <w:i/>
          <w:iCs/>
        </w:rPr>
      </w:pPr>
      <w:r w:rsidRPr="00D67FAD">
        <w:rPr>
          <w:i/>
          <w:iCs/>
        </w:rPr>
        <w:t>“Without your help we would not have been able to visit our son that was wounded in Iraq. It meant so much</w:t>
      </w:r>
      <w:r w:rsidR="00645F49">
        <w:rPr>
          <w:i/>
          <w:iCs/>
        </w:rPr>
        <w:t xml:space="preserve"> </w:t>
      </w:r>
      <w:r w:rsidRPr="00D67FAD">
        <w:rPr>
          <w:i/>
          <w:iCs/>
        </w:rPr>
        <w:t>to us as parents to be able to visit with him.”</w:t>
      </w:r>
    </w:p>
    <w:p w14:paraId="0B5152F1" w14:textId="33D920C4" w:rsidR="00645F49" w:rsidRDefault="00D67FAD" w:rsidP="00645F49">
      <w:pPr>
        <w:ind w:left="720"/>
        <w:rPr>
          <w:i/>
          <w:iCs/>
        </w:rPr>
      </w:pPr>
      <w:r w:rsidRPr="00D67FAD">
        <w:rPr>
          <w:i/>
          <w:iCs/>
        </w:rPr>
        <w:t>“Thank you so much, we can’t express how grateful we are. This grant has given us hope. We can breathe and</w:t>
      </w:r>
      <w:r w:rsidR="00645F49">
        <w:rPr>
          <w:i/>
          <w:iCs/>
        </w:rPr>
        <w:t xml:space="preserve"> </w:t>
      </w:r>
      <w:r w:rsidRPr="00D67FAD">
        <w:rPr>
          <w:i/>
          <w:iCs/>
        </w:rPr>
        <w:t>move forward with bettering our lives”</w:t>
      </w:r>
      <w:r w:rsidR="008549F5">
        <w:rPr>
          <w:i/>
          <w:iCs/>
        </w:rPr>
        <w:t xml:space="preserve">     </w:t>
      </w:r>
    </w:p>
    <w:p w14:paraId="368C1DA7" w14:textId="6D770D97" w:rsidR="002A0E4F" w:rsidRPr="002A0E4F" w:rsidRDefault="00D67FAD" w:rsidP="00645F49">
      <w:pPr>
        <w:ind w:firstLine="720"/>
        <w:rPr>
          <w:i/>
          <w:iCs/>
        </w:rPr>
      </w:pPr>
      <w:r w:rsidRPr="00D67FAD">
        <w:rPr>
          <w:i/>
          <w:iCs/>
        </w:rPr>
        <w:t>“Thank you, thank you, thank you. We can now stay in our home.”</w:t>
      </w:r>
    </w:p>
    <w:p w14:paraId="106EB85B" w14:textId="76F3CCE5" w:rsidR="00730E5E" w:rsidRPr="00730E5E" w:rsidRDefault="005B1305" w:rsidP="00730E5E">
      <w:r>
        <w:t xml:space="preserve">If you have questions, please contact </w:t>
      </w:r>
      <w:r w:rsidR="00944DB6">
        <w:t>Anna Long at 612-636-4108 or Anna@SnowGlobePR.com</w:t>
      </w:r>
      <w:r w:rsidR="002A0E4F">
        <w:t>.</w:t>
      </w:r>
      <w:r w:rsidR="00214153">
        <w:t xml:space="preserve"> </w:t>
      </w:r>
      <w:r w:rsidR="00730E5E" w:rsidRPr="00730E5E">
        <w:t>Thank you</w:t>
      </w:r>
      <w:r>
        <w:t xml:space="preserve"> in advance for considering supporting this historic campaign</w:t>
      </w:r>
      <w:r w:rsidR="002A0E4F">
        <w:t>!</w:t>
      </w:r>
    </w:p>
    <w:p w14:paraId="5D506F84" w14:textId="68C297DB" w:rsidR="005B1305" w:rsidRDefault="005B1305" w:rsidP="001A4180">
      <w:pPr>
        <w:pStyle w:val="NoSpacing"/>
      </w:pPr>
    </w:p>
    <w:p w14:paraId="0C4891B7" w14:textId="570AD532" w:rsidR="00645F49" w:rsidRDefault="00645F49" w:rsidP="001A4180">
      <w:pPr>
        <w:pStyle w:val="NoSpacing"/>
      </w:pPr>
    </w:p>
    <w:p w14:paraId="55A1D673" w14:textId="77777777" w:rsidR="00645F49" w:rsidRDefault="00645F49" w:rsidP="001A4180">
      <w:pPr>
        <w:pStyle w:val="NoSpacing"/>
      </w:pPr>
    </w:p>
    <w:p w14:paraId="57A77255" w14:textId="5999F92E" w:rsidR="00730E5E" w:rsidRDefault="00730E5E" w:rsidP="001A4180">
      <w:pPr>
        <w:pStyle w:val="NoSpacing"/>
      </w:pPr>
      <w:r w:rsidRPr="00730E5E">
        <w:t>Tom Lyon</w:t>
      </w:r>
      <w:r w:rsidR="005B1305">
        <w:t xml:space="preserve">s, </w:t>
      </w:r>
      <w:r w:rsidRPr="00730E5E">
        <w:t>Host</w:t>
      </w:r>
      <w:r w:rsidR="00801CCD" w:rsidRPr="00801CCD">
        <w:tab/>
      </w:r>
      <w:r w:rsidR="001A4180">
        <w:tab/>
      </w:r>
      <w:r w:rsidR="001A4180">
        <w:tab/>
      </w:r>
      <w:r w:rsidR="001A4180">
        <w:tab/>
      </w:r>
    </w:p>
    <w:p w14:paraId="7DA60B61" w14:textId="3FDFCCE4" w:rsidR="001A4180" w:rsidRPr="00801CCD" w:rsidRDefault="001A4180" w:rsidP="001A4180">
      <w:pPr>
        <w:pStyle w:val="NoSpacing"/>
      </w:pPr>
      <w:r w:rsidRPr="00730E5E">
        <w:t>Minnesota Military Radio</w:t>
      </w:r>
      <w:r w:rsidRPr="00801CCD">
        <w:tab/>
      </w:r>
    </w:p>
    <w:sectPr w:rsidR="001A4180" w:rsidRPr="00801CCD" w:rsidSect="00EC51F5">
      <w:headerReference w:type="first" r:id="rId9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6C7709" w14:textId="77777777" w:rsidR="009B4B4E" w:rsidRDefault="009B4B4E" w:rsidP="00EC51F5">
      <w:pPr>
        <w:spacing w:after="0" w:line="240" w:lineRule="auto"/>
      </w:pPr>
      <w:r>
        <w:separator/>
      </w:r>
    </w:p>
  </w:endnote>
  <w:endnote w:type="continuationSeparator" w:id="0">
    <w:p w14:paraId="5BB414B0" w14:textId="77777777" w:rsidR="009B4B4E" w:rsidRDefault="009B4B4E" w:rsidP="00EC51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DC2EA5" w14:textId="77777777" w:rsidR="009B4B4E" w:rsidRDefault="009B4B4E" w:rsidP="00EC51F5">
      <w:pPr>
        <w:spacing w:after="0" w:line="240" w:lineRule="auto"/>
      </w:pPr>
      <w:r>
        <w:separator/>
      </w:r>
    </w:p>
  </w:footnote>
  <w:footnote w:type="continuationSeparator" w:id="0">
    <w:p w14:paraId="242BB2D2" w14:textId="77777777" w:rsidR="009B4B4E" w:rsidRDefault="009B4B4E" w:rsidP="00EC51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BF78D2" w14:textId="240C9126" w:rsidR="00EC51F5" w:rsidRDefault="00EC51F5">
    <w:pPr>
      <w:pStyle w:val="Header"/>
    </w:pPr>
    <w:r>
      <w:rPr>
        <w:noProof/>
      </w:rPr>
      <w:drawing>
        <wp:inline distT="0" distB="0" distL="0" distR="0" wp14:anchorId="11291D5F" wp14:editId="3FEB7A75">
          <wp:extent cx="923925" cy="923925"/>
          <wp:effectExtent l="0" t="0" r="9525" b="9525"/>
          <wp:docPr id="2" name="Picture 2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MRLogo2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4042" cy="9240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855DD9"/>
    <w:multiLevelType w:val="hybridMultilevel"/>
    <w:tmpl w:val="32E28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F00EF9"/>
    <w:multiLevelType w:val="hybridMultilevel"/>
    <w:tmpl w:val="3F74D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99141D"/>
    <w:multiLevelType w:val="hybridMultilevel"/>
    <w:tmpl w:val="8CC03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E5E"/>
    <w:rsid w:val="00056E16"/>
    <w:rsid w:val="000A2CA6"/>
    <w:rsid w:val="001A4180"/>
    <w:rsid w:val="00214153"/>
    <w:rsid w:val="0022533E"/>
    <w:rsid w:val="002A0E4F"/>
    <w:rsid w:val="002C7027"/>
    <w:rsid w:val="002D1689"/>
    <w:rsid w:val="003B2504"/>
    <w:rsid w:val="00484B72"/>
    <w:rsid w:val="005B1305"/>
    <w:rsid w:val="005B7B75"/>
    <w:rsid w:val="005C6BF7"/>
    <w:rsid w:val="00645F49"/>
    <w:rsid w:val="00667177"/>
    <w:rsid w:val="0067532F"/>
    <w:rsid w:val="00730E5E"/>
    <w:rsid w:val="00742DE2"/>
    <w:rsid w:val="00761331"/>
    <w:rsid w:val="00780099"/>
    <w:rsid w:val="00801CCD"/>
    <w:rsid w:val="00831A82"/>
    <w:rsid w:val="008549F5"/>
    <w:rsid w:val="00886051"/>
    <w:rsid w:val="00944DB6"/>
    <w:rsid w:val="009B4B4E"/>
    <w:rsid w:val="00AD04EC"/>
    <w:rsid w:val="00C17A86"/>
    <w:rsid w:val="00D67FAD"/>
    <w:rsid w:val="00D96D20"/>
    <w:rsid w:val="00EC5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F38BFF"/>
  <w15:chartTrackingRefBased/>
  <w15:docId w15:val="{C7E9B68C-2523-4751-868D-6E3A6E150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6E16"/>
    <w:pPr>
      <w:ind w:left="720"/>
      <w:contextualSpacing/>
    </w:pPr>
  </w:style>
  <w:style w:type="paragraph" w:styleId="NoSpacing">
    <w:name w:val="No Spacing"/>
    <w:uiPriority w:val="1"/>
    <w:qFormat/>
    <w:rsid w:val="001A418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7532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532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C51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51F5"/>
  </w:style>
  <w:style w:type="paragraph" w:styleId="Footer">
    <w:name w:val="footer"/>
    <w:basedOn w:val="Normal"/>
    <w:link w:val="FooterChar"/>
    <w:uiPriority w:val="99"/>
    <w:unhideWhenUsed/>
    <w:rsid w:val="00EC51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51F5"/>
  </w:style>
  <w:style w:type="paragraph" w:styleId="BalloonText">
    <w:name w:val="Balloon Text"/>
    <w:basedOn w:val="Normal"/>
    <w:link w:val="BalloonTextChar"/>
    <w:uiPriority w:val="99"/>
    <w:semiHidden/>
    <w:unhideWhenUsed/>
    <w:rsid w:val="00944D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D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64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ldefense.proofpoint.com/v2/url?u=http-3A__www.minnesotamilitaryfamilyfoundation.org&amp;d=DwMFAg&amp;c=GC0NZZhaEw6GOQSjMHI2g15k_drElRoPmOYiK2k0eZ8&amp;r=0thBBGA-ccQs7PU2eJy7RWPqelvMhUD0-9vk1EJLjHk&amp;m=lHnCvL5c-CiGQzggKDRIqFra9BOZFkLROB6XuQ2yTWI&amp;s=IXGOAbo8rdWJrv9NXJ7K-GoLLJePUPHIJS0XyreWlsI&amp;e=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rldefense.proofpoint.com/v2/url?u=http-3A__www.minnesotamilitaryfamilyfoundation.org&amp;d=DwMFAg&amp;c=GC0NZZhaEw6GOQSjMHI2g15k_drElRoPmOYiK2k0eZ8&amp;r=0thBBGA-ccQs7PU2eJy7RWPqelvMhUD0-9vk1EJLjHk&amp;m=lHnCvL5c-CiGQzggKDRIqFra9BOZFkLROB6XuQ2yTWI&amp;s=IXGOAbo8rdWJrv9NXJ7K-GoLLJePUPHIJS0XyreWlsI&amp;e=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Long</dc:creator>
  <cp:keywords/>
  <dc:description/>
  <cp:lastModifiedBy>Anna Long</cp:lastModifiedBy>
  <cp:revision>3</cp:revision>
  <cp:lastPrinted>2020-05-05T19:06:00Z</cp:lastPrinted>
  <dcterms:created xsi:type="dcterms:W3CDTF">2020-06-06T14:33:00Z</dcterms:created>
  <dcterms:modified xsi:type="dcterms:W3CDTF">2020-06-09T19:01:00Z</dcterms:modified>
</cp:coreProperties>
</file>